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首次纳入统计的科研机构奖励名单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六安市产品质量监督检验所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六安市气象局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金寨现代农业合作中心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（安徽农业大学大别山试验站）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25C4"/>
    <w:rsid w:val="10815410"/>
    <w:rsid w:val="2FD751C6"/>
    <w:rsid w:val="3D8B25C4"/>
    <w:rsid w:val="4EC304B8"/>
    <w:rsid w:val="5DB17B20"/>
    <w:rsid w:val="6BDE2106"/>
    <w:rsid w:val="6D62621F"/>
    <w:rsid w:val="71181A2F"/>
    <w:rsid w:val="751B77AE"/>
    <w:rsid w:val="77BF4D45"/>
    <w:rsid w:val="7BFA284F"/>
    <w:rsid w:val="7D9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2022-01-11T07:02:00Z</dcterms:created>
  <dc:creator>万户网络</dc:creator>
  <cp:lastModifiedBy>万户网络</cp:lastModifiedBy>
  <dcterms:modified xsi:type="dcterms:W3CDTF">2022-01-11T07:03:38Z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